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D037" w14:textId="77777777" w:rsidR="004402C1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14:paraId="12CFAECA" w14:textId="77777777" w:rsidR="004402C1" w:rsidRDefault="004402C1">
      <w:pPr>
        <w:rPr>
          <w:rFonts w:hint="eastAsia"/>
        </w:rPr>
      </w:pPr>
    </w:p>
    <w:p w14:paraId="2544406D" w14:textId="1E6CBE2F" w:rsidR="004402C1" w:rsidRDefault="00984B48">
      <w:pPr>
        <w:jc w:val="center"/>
        <w:rPr>
          <w:rStyle w:val="longtext1"/>
          <w:rFonts w:ascii="Times New Roman" w:eastAsia="黑体" w:hAnsi="Times New Roman"/>
          <w:sz w:val="36"/>
          <w:szCs w:val="32"/>
        </w:rPr>
      </w:pPr>
      <w:r w:rsidRPr="00984B48">
        <w:rPr>
          <w:rStyle w:val="longtext1"/>
          <w:rFonts w:ascii="Times New Roman" w:eastAsia="黑体" w:hAnsi="Times New Roman" w:hint="eastAsia"/>
          <w:sz w:val="36"/>
          <w:szCs w:val="32"/>
        </w:rPr>
        <w:t>《</w:t>
      </w:r>
      <w:r w:rsidRPr="00984B48">
        <w:rPr>
          <w:rStyle w:val="longtext1"/>
          <w:rFonts w:ascii="Times New Roman" w:eastAsia="黑体" w:hAnsi="Times New Roman" w:hint="eastAsia"/>
          <w:sz w:val="36"/>
          <w:szCs w:val="32"/>
        </w:rPr>
        <w:t>2024</w:t>
      </w:r>
      <w:r w:rsidRPr="00984B48">
        <w:rPr>
          <w:rStyle w:val="longtext1"/>
          <w:rFonts w:ascii="Times New Roman" w:eastAsia="黑体" w:hAnsi="Times New Roman" w:hint="eastAsia"/>
          <w:sz w:val="36"/>
          <w:szCs w:val="32"/>
        </w:rPr>
        <w:t>年湖南省互联网企业综合实力研究》</w:t>
      </w:r>
    </w:p>
    <w:p w14:paraId="4C26B58F" w14:textId="77777777" w:rsidR="004402C1" w:rsidRDefault="00000000">
      <w:pPr>
        <w:jc w:val="center"/>
        <w:rPr>
          <w:rFonts w:ascii="Times New Roman" w:eastAsia="黑体" w:hAnsi="Times New Roman"/>
          <w:sz w:val="36"/>
          <w:szCs w:val="32"/>
        </w:rPr>
      </w:pPr>
      <w:r>
        <w:rPr>
          <w:rStyle w:val="longtext1"/>
          <w:rFonts w:ascii="Times New Roman" w:eastAsia="黑体" w:hAnsi="Times New Roman" w:hint="eastAsia"/>
          <w:sz w:val="36"/>
          <w:szCs w:val="32"/>
        </w:rPr>
        <w:t>填报承诺书</w:t>
      </w:r>
    </w:p>
    <w:p w14:paraId="04100C77" w14:textId="77777777" w:rsidR="004402C1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本企业承诺填报的所有信息均为真实可靠的信息，财务数据均依据适用会计准则编制的合并财务报表填报，业务数据均根据科学的方法估算得到，企业诚信守法，2023年无重大违法违规行为。</w:t>
      </w:r>
    </w:p>
    <w:p w14:paraId="76BAD8B7" w14:textId="77777777" w:rsidR="004402C1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本企业同意湖南省互联网协会使用所填报数据开展《</w:t>
      </w:r>
      <w:r>
        <w:rPr>
          <w:rFonts w:ascii="仿宋" w:eastAsia="仿宋" w:hAnsi="仿宋" w:cs="仿宋"/>
          <w:sz w:val="32"/>
          <w:szCs w:val="32"/>
        </w:rPr>
        <w:t>2024年</w:t>
      </w:r>
      <w:r>
        <w:rPr>
          <w:rFonts w:ascii="仿宋" w:eastAsia="仿宋" w:hAnsi="仿宋" w:cs="仿宋" w:hint="eastAsia"/>
          <w:sz w:val="32"/>
          <w:szCs w:val="32"/>
        </w:rPr>
        <w:t>湖南省</w:t>
      </w:r>
      <w:r>
        <w:rPr>
          <w:rFonts w:ascii="仿宋" w:eastAsia="仿宋" w:hAnsi="仿宋" w:cs="仿宋"/>
          <w:sz w:val="32"/>
          <w:szCs w:val="32"/>
        </w:rPr>
        <w:t>互联网企业综合实力指数》研究</w:t>
      </w:r>
      <w:r>
        <w:rPr>
          <w:rFonts w:ascii="仿宋" w:eastAsia="仿宋" w:hAnsi="仿宋" w:cs="仿宋" w:hint="eastAsia"/>
          <w:sz w:val="32"/>
          <w:szCs w:val="32"/>
        </w:rPr>
        <w:t>工作。</w:t>
      </w:r>
    </w:p>
    <w:p w14:paraId="7918DA1D" w14:textId="77777777" w:rsidR="004402C1" w:rsidRDefault="004402C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97491A1" w14:textId="77777777" w:rsidR="004402C1" w:rsidRDefault="004402C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1803BA83" w14:textId="77777777" w:rsidR="004402C1" w:rsidRDefault="00000000">
      <w:pPr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法人代表或授权委托人（签字）</w:t>
      </w:r>
    </w:p>
    <w:p w14:paraId="6216F214" w14:textId="77777777" w:rsidR="004402C1" w:rsidRDefault="004402C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551D5D7" w14:textId="77777777" w:rsidR="004402C1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 xml:space="preserve">  填报企业（盖章） </w:t>
      </w:r>
    </w:p>
    <w:p w14:paraId="265FB4BC" w14:textId="77777777" w:rsidR="004402C1" w:rsidRDefault="004402C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22401D59" w14:textId="77777777" w:rsidR="004402C1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年    月    日</w:t>
      </w:r>
    </w:p>
    <w:sectPr w:rsidR="004402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E2470" w14:textId="77777777" w:rsidR="00FF21ED" w:rsidRDefault="00FF21ED">
      <w:pPr>
        <w:rPr>
          <w:rFonts w:hint="eastAsia"/>
        </w:rPr>
      </w:pPr>
      <w:r>
        <w:separator/>
      </w:r>
    </w:p>
  </w:endnote>
  <w:endnote w:type="continuationSeparator" w:id="0">
    <w:p w14:paraId="7348FF25" w14:textId="77777777" w:rsidR="00FF21ED" w:rsidRDefault="00FF21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762F5" w14:textId="77777777" w:rsidR="00FF21ED" w:rsidRDefault="00FF21ED">
      <w:pPr>
        <w:rPr>
          <w:rFonts w:hint="eastAsia"/>
        </w:rPr>
      </w:pPr>
      <w:r>
        <w:separator/>
      </w:r>
    </w:p>
  </w:footnote>
  <w:footnote w:type="continuationSeparator" w:id="0">
    <w:p w14:paraId="3FD6BAAD" w14:textId="77777777" w:rsidR="00FF21ED" w:rsidRDefault="00FF21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B0C7" w14:textId="77777777" w:rsidR="004402C1" w:rsidRDefault="00000000">
    <w:pPr>
      <w:pStyle w:val="a5"/>
      <w:jc w:val="right"/>
      <w:rPr>
        <w:rFonts w:hint="eastAsia"/>
      </w:rPr>
    </w:pPr>
    <w:r>
      <w:rPr>
        <w:rFonts w:hint="eastAsia"/>
      </w:rPr>
      <w:t>湖南省互联网协会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ZlNDM0ZDRlYzIxMjQ3NzI0Mjk4ZjQwNzc4YTEwMTYifQ=="/>
  </w:docVars>
  <w:rsids>
    <w:rsidRoot w:val="00B232B5"/>
    <w:rsid w:val="00314C0A"/>
    <w:rsid w:val="00335983"/>
    <w:rsid w:val="00431CA0"/>
    <w:rsid w:val="004402C1"/>
    <w:rsid w:val="007535D4"/>
    <w:rsid w:val="00882EDB"/>
    <w:rsid w:val="00927278"/>
    <w:rsid w:val="009511BC"/>
    <w:rsid w:val="00984B48"/>
    <w:rsid w:val="009E2B15"/>
    <w:rsid w:val="00B232B5"/>
    <w:rsid w:val="00B96202"/>
    <w:rsid w:val="00C02CD1"/>
    <w:rsid w:val="00CD3EA0"/>
    <w:rsid w:val="00E677E5"/>
    <w:rsid w:val="00F323B3"/>
    <w:rsid w:val="00FF21ED"/>
    <w:rsid w:val="5643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D8D95"/>
  <w15:docId w15:val="{90E718DA-6F8C-4A73-B5DF-C25F827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longtext1">
    <w:name w:val="long_text1"/>
    <w:qFormat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zy</dc:creator>
  <cp:lastModifiedBy>174042031@qq.com</cp:lastModifiedBy>
  <cp:revision>7</cp:revision>
  <dcterms:created xsi:type="dcterms:W3CDTF">2023-04-04T08:48:00Z</dcterms:created>
  <dcterms:modified xsi:type="dcterms:W3CDTF">2024-07-17T04:14:00Z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7F92EE52C6204C68A5B39FE863F4759D_13</vt:lpwstr>
  </property>
</Properties>
</file>